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2272" w:rsidRPr="00CB4BBD" w:rsidRDefault="00DE2201" w:rsidP="007F12E3">
      <w:pPr>
        <w:jc w:val="center"/>
        <w:rPr>
          <w:sz w:val="28"/>
          <w:szCs w:val="28"/>
          <w:u w:val="single"/>
        </w:rPr>
      </w:pPr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0.7pt;margin-top:-1.95pt;width:33.75pt;height:48pt;z-index:251658240;visibility:visible;mso-wrap-edited:f" o:allowincell="f">
            <v:imagedata r:id="rId4" o:title=""/>
          </v:shape>
          <o:OLEObject Type="Embed" ProgID="Word.Picture.8" ShapeID="_x0000_s1026" DrawAspect="Content" ObjectID="_1603603595" r:id="rId5"/>
        </w:object>
      </w:r>
    </w:p>
    <w:p w:rsidR="00712272" w:rsidRPr="00CB4BBD" w:rsidRDefault="00712272" w:rsidP="007F12E3">
      <w:pPr>
        <w:rPr>
          <w:sz w:val="28"/>
          <w:szCs w:val="28"/>
          <w:u w:val="single"/>
        </w:rPr>
      </w:pPr>
    </w:p>
    <w:p w:rsidR="00712272" w:rsidRPr="00CB4BBD" w:rsidRDefault="00712272" w:rsidP="007F12E3">
      <w:pPr>
        <w:pStyle w:val="11"/>
        <w:spacing w:line="304" w:lineRule="atLeast"/>
        <w:rPr>
          <w:rFonts w:ascii="Times New Roman" w:hAnsi="Times New Roman" w:cs="Times New Roman"/>
          <w:b/>
          <w:bCs/>
          <w:color w:val="auto"/>
          <w:spacing w:val="200"/>
          <w:sz w:val="28"/>
          <w:szCs w:val="28"/>
        </w:rPr>
      </w:pPr>
    </w:p>
    <w:p w:rsidR="00712272" w:rsidRPr="00CB4BBD" w:rsidRDefault="00712272" w:rsidP="007F12E3">
      <w:pPr>
        <w:pStyle w:val="11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CB4BBD">
        <w:rPr>
          <w:rFonts w:ascii="Times New Roman" w:hAnsi="Times New Roman" w:cs="Times New Roman"/>
          <w:b/>
          <w:bCs/>
          <w:color w:val="auto"/>
          <w:sz w:val="28"/>
          <w:szCs w:val="28"/>
        </w:rPr>
        <w:t>УКРАЇНА</w:t>
      </w:r>
    </w:p>
    <w:p w:rsidR="00712272" w:rsidRPr="00CB4BBD" w:rsidRDefault="00712272" w:rsidP="007F12E3">
      <w:pPr>
        <w:pStyle w:val="11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CB4BB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ЖМЕРИНСЬКА МІСЬКА РАДА </w:t>
      </w:r>
    </w:p>
    <w:p w:rsidR="00712272" w:rsidRPr="00CB4BBD" w:rsidRDefault="00712272" w:rsidP="007F12E3">
      <w:pPr>
        <w:pStyle w:val="11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CB4BB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ВІННИЦЬКОЇ ОБЛАСТІ</w:t>
      </w:r>
    </w:p>
    <w:p w:rsidR="00712272" w:rsidRPr="00CB4BBD" w:rsidRDefault="00FD7638" w:rsidP="007F12E3">
      <w:pPr>
        <w:jc w:val="center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>
                <wp:simplePos x="0" y="0"/>
                <wp:positionH relativeFrom="column">
                  <wp:posOffset>15240</wp:posOffset>
                </wp:positionH>
                <wp:positionV relativeFrom="paragraph">
                  <wp:posOffset>72390</wp:posOffset>
                </wp:positionV>
                <wp:extent cx="6181725" cy="0"/>
                <wp:effectExtent l="28575" t="30480" r="28575" b="36195"/>
                <wp:wrapNone/>
                <wp:docPr id="1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8172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14B16CCB" id="Прямая соединительная линия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pt,5.7pt" to="487.95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" o:allowincell="f" strokeweight="4.5pt">
                <v:stroke linestyle="thickThin"/>
              </v:line>
            </w:pict>
          </mc:Fallback>
        </mc:AlternateContent>
      </w:r>
    </w:p>
    <w:p w:rsidR="00712272" w:rsidRPr="00CB4BBD" w:rsidRDefault="00712272" w:rsidP="007F12E3">
      <w:pPr>
        <w:pStyle w:val="1"/>
        <w:rPr>
          <w:lang w:val="uk-UA"/>
        </w:rPr>
      </w:pPr>
      <w:r w:rsidRPr="00CB4BBD">
        <w:rPr>
          <w:lang w:val="uk-UA"/>
        </w:rPr>
        <w:t>РІШЕННЯ</w:t>
      </w:r>
      <w:r>
        <w:rPr>
          <w:lang w:val="uk-UA"/>
        </w:rPr>
        <w:t xml:space="preserve"> № </w:t>
      </w:r>
      <w:r w:rsidR="00BA10B3">
        <w:rPr>
          <w:lang w:val="uk-UA"/>
        </w:rPr>
        <w:t>665</w:t>
      </w:r>
    </w:p>
    <w:p w:rsidR="00712272" w:rsidRDefault="00712272" w:rsidP="007F12E3">
      <w:pPr>
        <w:pStyle w:val="3"/>
        <w:rPr>
          <w:sz w:val="28"/>
          <w:szCs w:val="28"/>
        </w:rPr>
      </w:pPr>
    </w:p>
    <w:p w:rsidR="00712272" w:rsidRPr="00CB4BBD" w:rsidRDefault="00712272" w:rsidP="007F12E3">
      <w:pPr>
        <w:pStyle w:val="3"/>
        <w:rPr>
          <w:sz w:val="28"/>
          <w:szCs w:val="28"/>
        </w:rPr>
      </w:pPr>
      <w:r>
        <w:rPr>
          <w:sz w:val="28"/>
          <w:szCs w:val="28"/>
        </w:rPr>
        <w:t xml:space="preserve">   від </w:t>
      </w:r>
      <w:r w:rsidR="00BA10B3">
        <w:rPr>
          <w:sz w:val="28"/>
          <w:szCs w:val="28"/>
        </w:rPr>
        <w:t>09 листопада</w:t>
      </w:r>
      <w:r>
        <w:rPr>
          <w:sz w:val="28"/>
          <w:szCs w:val="28"/>
        </w:rPr>
        <w:t xml:space="preserve"> </w:t>
      </w:r>
      <w:r w:rsidRPr="00CB4BBD">
        <w:rPr>
          <w:sz w:val="28"/>
          <w:szCs w:val="28"/>
        </w:rPr>
        <w:t>20</w:t>
      </w:r>
      <w:r>
        <w:rPr>
          <w:sz w:val="28"/>
          <w:szCs w:val="28"/>
        </w:rPr>
        <w:t xml:space="preserve">18 </w:t>
      </w:r>
      <w:r w:rsidRPr="00CB4BBD">
        <w:rPr>
          <w:sz w:val="28"/>
          <w:szCs w:val="28"/>
        </w:rPr>
        <w:t>р</w:t>
      </w:r>
      <w:r>
        <w:rPr>
          <w:sz w:val="28"/>
          <w:szCs w:val="28"/>
        </w:rPr>
        <w:t>оку</w:t>
      </w:r>
      <w:r w:rsidRPr="00CB4BBD">
        <w:rPr>
          <w:sz w:val="28"/>
          <w:szCs w:val="28"/>
        </w:rPr>
        <w:tab/>
      </w:r>
      <w:r w:rsidRPr="00CB4BBD">
        <w:rPr>
          <w:sz w:val="28"/>
          <w:szCs w:val="28"/>
        </w:rPr>
        <w:tab/>
      </w:r>
      <w:r w:rsidRPr="00CB4BBD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</w:t>
      </w:r>
      <w:r w:rsidR="00BA10B3">
        <w:rPr>
          <w:sz w:val="28"/>
          <w:szCs w:val="28"/>
        </w:rPr>
        <w:tab/>
      </w:r>
      <w:r w:rsidR="00BA10B3">
        <w:rPr>
          <w:sz w:val="28"/>
          <w:szCs w:val="28"/>
        </w:rPr>
        <w:tab/>
        <w:t>43</w:t>
      </w:r>
      <w:r>
        <w:rPr>
          <w:sz w:val="28"/>
          <w:szCs w:val="28"/>
        </w:rPr>
        <w:t xml:space="preserve"> </w:t>
      </w:r>
      <w:r w:rsidRPr="00CB4BBD">
        <w:rPr>
          <w:sz w:val="28"/>
          <w:szCs w:val="28"/>
        </w:rPr>
        <w:t>сесія</w:t>
      </w:r>
      <w:r>
        <w:rPr>
          <w:sz w:val="28"/>
          <w:szCs w:val="28"/>
        </w:rPr>
        <w:t xml:space="preserve">  </w:t>
      </w:r>
      <w:r w:rsidR="00BA10B3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r w:rsidRPr="00CB4BBD">
        <w:rPr>
          <w:sz w:val="28"/>
          <w:szCs w:val="28"/>
        </w:rPr>
        <w:t xml:space="preserve">скликання    </w:t>
      </w:r>
    </w:p>
    <w:p w:rsidR="00712272" w:rsidRDefault="00712272" w:rsidP="007F12E3">
      <w:pPr>
        <w:jc w:val="both"/>
        <w:rPr>
          <w:sz w:val="28"/>
          <w:szCs w:val="28"/>
          <w:lang w:val="uk-UA"/>
        </w:rPr>
      </w:pPr>
    </w:p>
    <w:p w:rsidR="00712272" w:rsidRPr="00CB4BBD" w:rsidRDefault="00712272" w:rsidP="007F12E3">
      <w:pPr>
        <w:jc w:val="both"/>
        <w:rPr>
          <w:sz w:val="28"/>
          <w:szCs w:val="28"/>
          <w:lang w:val="uk-UA"/>
        </w:rPr>
      </w:pPr>
      <w:r w:rsidRPr="00CB4BBD">
        <w:rPr>
          <w:sz w:val="28"/>
          <w:szCs w:val="28"/>
          <w:lang w:val="uk-UA"/>
        </w:rPr>
        <w:t xml:space="preserve">  м.</w:t>
      </w:r>
      <w:r>
        <w:rPr>
          <w:sz w:val="28"/>
          <w:szCs w:val="28"/>
          <w:lang w:val="uk-UA"/>
        </w:rPr>
        <w:t xml:space="preserve"> </w:t>
      </w:r>
      <w:r w:rsidRPr="00CB4BBD">
        <w:rPr>
          <w:sz w:val="28"/>
          <w:szCs w:val="28"/>
          <w:lang w:val="uk-UA"/>
        </w:rPr>
        <w:t>Жмеринка</w:t>
      </w:r>
    </w:p>
    <w:p w:rsidR="00712272" w:rsidRDefault="00712272" w:rsidP="005864A8">
      <w:pPr>
        <w:pStyle w:val="a3"/>
        <w:ind w:firstLine="0"/>
      </w:pPr>
      <w:r>
        <w:t>Про затвердження Положення про</w:t>
      </w:r>
      <w:r w:rsidRPr="00952428">
        <w:t xml:space="preserve"> </w:t>
      </w:r>
    </w:p>
    <w:p w:rsidR="00712272" w:rsidRDefault="00712272" w:rsidP="005864A8">
      <w:pPr>
        <w:pStyle w:val="a3"/>
        <w:ind w:firstLine="0"/>
      </w:pPr>
      <w:r>
        <w:t>комунальний заклад Жмеринської міської ради</w:t>
      </w:r>
    </w:p>
    <w:p w:rsidR="00712272" w:rsidRDefault="00712272" w:rsidP="005864A8">
      <w:pPr>
        <w:pStyle w:val="a3"/>
        <w:ind w:firstLine="0"/>
      </w:pPr>
      <w:r>
        <w:t xml:space="preserve">територіальний центр соціального </w:t>
      </w:r>
    </w:p>
    <w:p w:rsidR="00712272" w:rsidRDefault="00712272" w:rsidP="005864A8">
      <w:pPr>
        <w:pStyle w:val="a3"/>
        <w:ind w:firstLine="0"/>
      </w:pPr>
      <w:r>
        <w:t>обслуговування в новій редакції</w:t>
      </w:r>
    </w:p>
    <w:p w:rsidR="00712272" w:rsidRDefault="00712272" w:rsidP="005864A8">
      <w:pPr>
        <w:pStyle w:val="a3"/>
        <w:ind w:firstLine="0"/>
      </w:pPr>
    </w:p>
    <w:p w:rsidR="00712272" w:rsidRDefault="00712272" w:rsidP="00F02CC7">
      <w:pPr>
        <w:pStyle w:val="a3"/>
        <w:ind w:firstLine="0"/>
      </w:pPr>
      <w:r>
        <w:t xml:space="preserve">      Для приведення Положення про комунальний заклад Жмеринської міської ради «Територіальний центр соціального обслуговування» у відповідність до Типового положення, затвердженого постановою  Кабінету Міністрів України від 29.12.2009 року №1417, керуючись ст. 26 Закону України «Про місцеве самоврядування </w:t>
      </w:r>
      <w:r w:rsidR="00F02CC7">
        <w:t>в Україні», міська рада ВИРІШИЛА</w:t>
      </w:r>
      <w:r>
        <w:t>:</w:t>
      </w:r>
    </w:p>
    <w:p w:rsidR="00F02CC7" w:rsidRDefault="00F02CC7" w:rsidP="00F02CC7">
      <w:pPr>
        <w:pStyle w:val="a3"/>
        <w:ind w:firstLine="0"/>
      </w:pPr>
    </w:p>
    <w:p w:rsidR="00712272" w:rsidRDefault="00712272" w:rsidP="00F02CC7">
      <w:pPr>
        <w:pStyle w:val="a3"/>
        <w:ind w:firstLine="0"/>
      </w:pPr>
      <w:r>
        <w:t xml:space="preserve">      1.Затвердити Положення про комунальний заклад Жмеринської міської ради «Територіальний центр соціального обслуговув</w:t>
      </w:r>
      <w:r w:rsidR="00C50B5C">
        <w:t>ання» в новій редакції (Додаток</w:t>
      </w:r>
      <w:r>
        <w:t>1).</w:t>
      </w:r>
    </w:p>
    <w:p w:rsidR="00C50B5C" w:rsidRDefault="00C50B5C" w:rsidP="00F02CC7">
      <w:pPr>
        <w:pStyle w:val="a3"/>
        <w:ind w:firstLine="0"/>
      </w:pPr>
    </w:p>
    <w:p w:rsidR="00F02CC7" w:rsidRDefault="00F02CC7" w:rsidP="00F02CC7">
      <w:pPr>
        <w:pStyle w:val="a3"/>
        <w:ind w:firstLine="0"/>
      </w:pPr>
    </w:p>
    <w:p w:rsidR="00712272" w:rsidRDefault="00712272" w:rsidP="00F02CC7">
      <w:pPr>
        <w:pStyle w:val="a3"/>
        <w:ind w:firstLine="0"/>
      </w:pPr>
      <w:r>
        <w:t xml:space="preserve">      2.Доручити директору комунального закладу Жмеринської міської ради «Територіальний центр соціального обслуговування» Мацері О.А. здійснити всі організаційно-правові заходи, необхідні для державної реєстрації положення в новій редакції.</w:t>
      </w:r>
    </w:p>
    <w:p w:rsidR="00F02CC7" w:rsidRDefault="00F02CC7" w:rsidP="00F02CC7">
      <w:pPr>
        <w:pStyle w:val="a3"/>
        <w:ind w:firstLine="0"/>
      </w:pPr>
    </w:p>
    <w:p w:rsidR="00712272" w:rsidRDefault="00712272" w:rsidP="00F02CC7">
      <w:pPr>
        <w:pStyle w:val="a3"/>
        <w:ind w:firstLine="0"/>
      </w:pPr>
      <w:r>
        <w:t xml:space="preserve">      3.Визнати таким, що втратило чинність рішення 21 сесії 7 скликання Жмеринської міської ради від 13 квітня 2017 року № 308 «Про затвердження Положення про комунальний заклад Жмеринської міської ради «Територіальний центр соціального обслуговування».</w:t>
      </w:r>
    </w:p>
    <w:p w:rsidR="00F02CC7" w:rsidRPr="00934D3F" w:rsidRDefault="00F02CC7" w:rsidP="00F02CC7">
      <w:pPr>
        <w:pStyle w:val="a3"/>
        <w:ind w:firstLine="0"/>
      </w:pPr>
    </w:p>
    <w:p w:rsidR="00712272" w:rsidRDefault="00712272" w:rsidP="00F02CC7">
      <w:pPr>
        <w:pStyle w:val="a3"/>
        <w:ind w:firstLine="0"/>
      </w:pPr>
      <w:r>
        <w:t xml:space="preserve">      4. Контроль за виконання даного рішення покласти на постійну комісію з питань соціального захисту та охорони здоров’я (Боровський Б.Р.)</w:t>
      </w:r>
    </w:p>
    <w:p w:rsidR="00712272" w:rsidRDefault="00712272" w:rsidP="005864A8">
      <w:pPr>
        <w:pStyle w:val="a3"/>
        <w:ind w:firstLine="0"/>
      </w:pPr>
    </w:p>
    <w:p w:rsidR="00712272" w:rsidRDefault="00712272" w:rsidP="005864A8">
      <w:pPr>
        <w:pStyle w:val="a3"/>
        <w:ind w:firstLine="0"/>
      </w:pPr>
      <w:r>
        <w:t>Секретар міської ради</w:t>
      </w:r>
      <w:r>
        <w:tab/>
      </w:r>
      <w:r>
        <w:tab/>
      </w:r>
      <w:r>
        <w:tab/>
      </w:r>
      <w:r>
        <w:tab/>
      </w:r>
      <w:r>
        <w:tab/>
      </w:r>
      <w:r>
        <w:tab/>
        <w:t>Ю.Світлак</w:t>
      </w:r>
    </w:p>
    <w:p w:rsidR="00FD7638" w:rsidRDefault="00FD7638" w:rsidP="005864A8">
      <w:pPr>
        <w:pStyle w:val="a3"/>
        <w:ind w:firstLine="0"/>
      </w:pPr>
    </w:p>
    <w:p w:rsidR="00FD7638" w:rsidRDefault="00FD7638" w:rsidP="005864A8">
      <w:pPr>
        <w:pStyle w:val="a3"/>
        <w:ind w:firstLine="0"/>
      </w:pPr>
    </w:p>
    <w:p w:rsidR="00FD7638" w:rsidRDefault="00FD7638" w:rsidP="005864A8">
      <w:pPr>
        <w:pStyle w:val="a3"/>
        <w:ind w:firstLine="0"/>
      </w:pPr>
      <w:bookmarkStart w:id="0" w:name="_GoBack"/>
      <w:bookmarkEnd w:id="0"/>
    </w:p>
    <w:sectPr w:rsidR="00FD7638" w:rsidSect="00B52B78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5221"/>
    <w:rsid w:val="00074E86"/>
    <w:rsid w:val="000F78E6"/>
    <w:rsid w:val="0015621F"/>
    <w:rsid w:val="00173D7F"/>
    <w:rsid w:val="00183808"/>
    <w:rsid w:val="00206310"/>
    <w:rsid w:val="00242F4B"/>
    <w:rsid w:val="00281B82"/>
    <w:rsid w:val="002C1F5F"/>
    <w:rsid w:val="002C295F"/>
    <w:rsid w:val="002C7E11"/>
    <w:rsid w:val="0030534C"/>
    <w:rsid w:val="00340BD4"/>
    <w:rsid w:val="00342FB0"/>
    <w:rsid w:val="00356D41"/>
    <w:rsid w:val="0039436F"/>
    <w:rsid w:val="004619E0"/>
    <w:rsid w:val="00465150"/>
    <w:rsid w:val="00495BDB"/>
    <w:rsid w:val="005428FC"/>
    <w:rsid w:val="005504F9"/>
    <w:rsid w:val="005768D5"/>
    <w:rsid w:val="005864A8"/>
    <w:rsid w:val="00587B9F"/>
    <w:rsid w:val="00587EC7"/>
    <w:rsid w:val="00595496"/>
    <w:rsid w:val="005B7ADF"/>
    <w:rsid w:val="00642CB3"/>
    <w:rsid w:val="00697A0B"/>
    <w:rsid w:val="006A76CB"/>
    <w:rsid w:val="006B1896"/>
    <w:rsid w:val="006D2FDE"/>
    <w:rsid w:val="00712272"/>
    <w:rsid w:val="007374AE"/>
    <w:rsid w:val="00772257"/>
    <w:rsid w:val="007F12E3"/>
    <w:rsid w:val="00816EC6"/>
    <w:rsid w:val="008A2F2B"/>
    <w:rsid w:val="008D5ADB"/>
    <w:rsid w:val="00934D3F"/>
    <w:rsid w:val="00952428"/>
    <w:rsid w:val="00960AF0"/>
    <w:rsid w:val="009A4414"/>
    <w:rsid w:val="009B336E"/>
    <w:rsid w:val="00A3184E"/>
    <w:rsid w:val="00A373EC"/>
    <w:rsid w:val="00A85221"/>
    <w:rsid w:val="00AB09AF"/>
    <w:rsid w:val="00AB6E97"/>
    <w:rsid w:val="00B37A3E"/>
    <w:rsid w:val="00B5194F"/>
    <w:rsid w:val="00B52B78"/>
    <w:rsid w:val="00B579A7"/>
    <w:rsid w:val="00B63E02"/>
    <w:rsid w:val="00BA10B3"/>
    <w:rsid w:val="00BB2191"/>
    <w:rsid w:val="00BC1CD4"/>
    <w:rsid w:val="00BC1E2F"/>
    <w:rsid w:val="00BC2C7E"/>
    <w:rsid w:val="00BE3616"/>
    <w:rsid w:val="00BE6CE7"/>
    <w:rsid w:val="00C50B5C"/>
    <w:rsid w:val="00CB4BBD"/>
    <w:rsid w:val="00CC49BC"/>
    <w:rsid w:val="00CE2B51"/>
    <w:rsid w:val="00D225D2"/>
    <w:rsid w:val="00DB4ADE"/>
    <w:rsid w:val="00DB70FE"/>
    <w:rsid w:val="00DD2959"/>
    <w:rsid w:val="00DD333C"/>
    <w:rsid w:val="00DE2201"/>
    <w:rsid w:val="00E16DAE"/>
    <w:rsid w:val="00E17B57"/>
    <w:rsid w:val="00E92B48"/>
    <w:rsid w:val="00EA0C5D"/>
    <w:rsid w:val="00EB4E73"/>
    <w:rsid w:val="00ED1253"/>
    <w:rsid w:val="00ED3428"/>
    <w:rsid w:val="00F02134"/>
    <w:rsid w:val="00F02CC7"/>
    <w:rsid w:val="00F066FF"/>
    <w:rsid w:val="00FA55F7"/>
    <w:rsid w:val="00FD7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0EE57BD"/>
  <w15:docId w15:val="{DB142493-B7BD-4A2B-A88B-792AF279C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49BC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CC49BC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CC49BC"/>
    <w:pPr>
      <w:keepNext/>
      <w:outlineLvl w:val="2"/>
    </w:pPr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C49BC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CC49BC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11">
    <w:name w:val="заголовок 1"/>
    <w:basedOn w:val="a"/>
    <w:next w:val="a"/>
    <w:uiPriority w:val="99"/>
    <w:rsid w:val="00CC49BC"/>
    <w:pPr>
      <w:keepNext/>
    </w:pPr>
    <w:rPr>
      <w:rFonts w:ascii="Arial" w:hAnsi="Arial" w:cs="Arial"/>
      <w:color w:val="0000FF"/>
      <w:sz w:val="32"/>
      <w:szCs w:val="32"/>
    </w:rPr>
  </w:style>
  <w:style w:type="paragraph" w:styleId="a3">
    <w:name w:val="Body Text Indent"/>
    <w:basedOn w:val="a"/>
    <w:link w:val="a4"/>
    <w:uiPriority w:val="99"/>
    <w:rsid w:val="005864A8"/>
    <w:pPr>
      <w:ind w:firstLine="708"/>
      <w:jc w:val="both"/>
    </w:pPr>
    <w:rPr>
      <w:rFonts w:eastAsia="Calibri"/>
      <w:sz w:val="28"/>
      <w:szCs w:val="28"/>
      <w:lang w:val="uk-UA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DD333C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9265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</dc:creator>
  <cp:keywords/>
  <dc:description/>
  <cp:lastModifiedBy>345435</cp:lastModifiedBy>
  <cp:revision>8</cp:revision>
  <cp:lastPrinted>2017-02-13T09:01:00Z</cp:lastPrinted>
  <dcterms:created xsi:type="dcterms:W3CDTF">2018-10-02T07:26:00Z</dcterms:created>
  <dcterms:modified xsi:type="dcterms:W3CDTF">2018-11-13T06:40:00Z</dcterms:modified>
</cp:coreProperties>
</file>